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BE3" w:rsidRDefault="00F57BE3" w:rsidP="00F57BE3">
      <w:r>
        <w:rPr>
          <w:noProof/>
        </w:rPr>
        <mc:AlternateContent>
          <mc:Choice Requires="wps">
            <w:drawing>
              <wp:anchor distT="0" distB="0" distL="114935" distR="114935" simplePos="0" relativeHeight="251661312" behindDoc="0" locked="0" layoutInCell="1" allowOverlap="1" wp14:anchorId="34AD9B87" wp14:editId="03344E62">
                <wp:simplePos x="0" y="0"/>
                <wp:positionH relativeFrom="column">
                  <wp:posOffset>3775075</wp:posOffset>
                </wp:positionH>
                <wp:positionV relativeFrom="paragraph">
                  <wp:posOffset>-723900</wp:posOffset>
                </wp:positionV>
                <wp:extent cx="2777490" cy="2662555"/>
                <wp:effectExtent l="9525" t="12065" r="13335" b="1143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490" cy="2662555"/>
                        </a:xfrm>
                        <a:prstGeom prst="rect">
                          <a:avLst/>
                        </a:prstGeom>
                        <a:solidFill>
                          <a:srgbClr val="FFFFFF"/>
                        </a:solidFill>
                        <a:ln w="6350">
                          <a:solidFill>
                            <a:srgbClr val="FFFFFF"/>
                          </a:solidFill>
                          <a:miter lim="800000"/>
                          <a:headEnd/>
                          <a:tailEnd/>
                        </a:ln>
                      </wps:spPr>
                      <wps:txbx>
                        <w:txbxContent>
                          <w:p w:rsidR="00F57BE3" w:rsidRPr="00421FA3" w:rsidRDefault="00F57BE3" w:rsidP="00F57BE3"/>
                          <w:p w:rsidR="00F57BE3" w:rsidRPr="002E2E6E" w:rsidRDefault="00F57BE3" w:rsidP="00F57BE3">
                            <w:pPr>
                              <w:pStyle w:val="1"/>
                              <w:numPr>
                                <w:ilvl w:val="0"/>
                                <w:numId w:val="0"/>
                              </w:numPr>
                              <w:rPr>
                                <w:b w:val="0"/>
                                <w:sz w:val="28"/>
                                <w:szCs w:val="28"/>
                                <w:lang w:val="tt-RU"/>
                              </w:rPr>
                            </w:pPr>
                            <w:r w:rsidRPr="002E2E6E">
                              <w:rPr>
                                <w:b w:val="0"/>
                                <w:sz w:val="28"/>
                                <w:szCs w:val="28"/>
                              </w:rPr>
                              <w:t>«ТАТАРСТАН   РЕСПУБЛИКАСЫ</w:t>
                            </w:r>
                          </w:p>
                          <w:p w:rsidR="00F57BE3" w:rsidRPr="002E2E6E" w:rsidRDefault="00F57BE3" w:rsidP="00F57BE3">
                            <w:pPr>
                              <w:jc w:val="center"/>
                            </w:pPr>
                            <w:r w:rsidRPr="002E2E6E">
                              <w:t>ЧИСТАЙ МУНИЦИПАЛЬ РАЙОНЫ</w:t>
                            </w:r>
                          </w:p>
                          <w:p w:rsidR="00F57BE3" w:rsidRPr="002E2E6E" w:rsidRDefault="00F57BE3" w:rsidP="00F57BE3">
                            <w:pPr>
                              <w:jc w:val="center"/>
                            </w:pPr>
                            <w:r w:rsidRPr="002E2E6E">
                              <w:t>БАШКАРМА КОМИТЕТЫНЫ</w:t>
                            </w:r>
                            <w:r w:rsidRPr="002E2E6E">
                              <w:rPr>
                                <w:lang w:val="tt-RU"/>
                              </w:rPr>
                              <w:t>Ң</w:t>
                            </w:r>
                          </w:p>
                          <w:p w:rsidR="00F57BE3" w:rsidRPr="002E2E6E" w:rsidRDefault="00F57BE3" w:rsidP="00F57BE3">
                            <w:pPr>
                              <w:jc w:val="center"/>
                              <w:rPr>
                                <w:lang w:val="tt-RU"/>
                              </w:rPr>
                            </w:pPr>
                            <w:r w:rsidRPr="002E2E6E">
                              <w:rPr>
                                <w:lang w:val="tt-RU"/>
                              </w:rPr>
                              <w:t>МӘГАРИФ ИДАРӘСЕ</w:t>
                            </w:r>
                            <w:r w:rsidRPr="002E2E6E">
                              <w:t>»</w:t>
                            </w:r>
                            <w:r w:rsidRPr="002E2E6E">
                              <w:rPr>
                                <w:lang w:val="tt-RU"/>
                              </w:rPr>
                              <w:t xml:space="preserve"> МУНИ</w:t>
                            </w:r>
                            <w:r w:rsidRPr="002E2E6E">
                              <w:t>ЦИПАЛЬ</w:t>
                            </w:r>
                          </w:p>
                          <w:p w:rsidR="00F57BE3" w:rsidRPr="002E2E6E" w:rsidRDefault="00F57BE3" w:rsidP="00F57BE3">
                            <w:pPr>
                              <w:spacing w:after="120"/>
                              <w:jc w:val="center"/>
                            </w:pPr>
                            <w:r w:rsidRPr="002E2E6E">
                              <w:t>КАЗНА УЧРЕЖДЕНИЯСЕ</w:t>
                            </w:r>
                          </w:p>
                          <w:p w:rsidR="00F57BE3" w:rsidRDefault="00F57BE3" w:rsidP="00F57BE3">
                            <w:pPr>
                              <w:spacing w:before="120"/>
                              <w:jc w:val="center"/>
                              <w:rPr>
                                <w:sz w:val="20"/>
                                <w:szCs w:val="20"/>
                                <w:lang w:val="tt-RU"/>
                              </w:rPr>
                            </w:pPr>
                            <w:r>
                              <w:rPr>
                                <w:sz w:val="20"/>
                                <w:szCs w:val="20"/>
                              </w:rPr>
                              <w:t>К</w:t>
                            </w:r>
                            <w:r>
                              <w:rPr>
                                <w:sz w:val="20"/>
                                <w:szCs w:val="20"/>
                                <w:lang w:val="tt-RU"/>
                              </w:rPr>
                              <w:t xml:space="preserve">арл </w:t>
                            </w:r>
                            <w:r w:rsidRPr="007667CA">
                              <w:rPr>
                                <w:sz w:val="20"/>
                                <w:szCs w:val="20"/>
                              </w:rPr>
                              <w:t xml:space="preserve">Маркс </w:t>
                            </w:r>
                            <w:proofErr w:type="spellStart"/>
                            <w:r w:rsidRPr="007667CA">
                              <w:rPr>
                                <w:sz w:val="20"/>
                                <w:szCs w:val="20"/>
                              </w:rPr>
                              <w:t>урамы</w:t>
                            </w:r>
                            <w:proofErr w:type="spellEnd"/>
                            <w:r w:rsidRPr="007667CA">
                              <w:rPr>
                                <w:sz w:val="20"/>
                                <w:szCs w:val="20"/>
                              </w:rPr>
                              <w:t xml:space="preserve">, 21 </w:t>
                            </w:r>
                            <w:proofErr w:type="spellStart"/>
                            <w:r w:rsidRPr="007667CA">
                              <w:rPr>
                                <w:sz w:val="20"/>
                                <w:szCs w:val="20"/>
                              </w:rPr>
                              <w:t>нче</w:t>
                            </w:r>
                            <w:proofErr w:type="spellEnd"/>
                            <w:r w:rsidRPr="007667CA">
                              <w:rPr>
                                <w:sz w:val="20"/>
                                <w:szCs w:val="20"/>
                              </w:rPr>
                              <w:t xml:space="preserve"> </w:t>
                            </w:r>
                            <w:proofErr w:type="spellStart"/>
                            <w:r w:rsidRPr="007667CA">
                              <w:rPr>
                                <w:sz w:val="20"/>
                                <w:szCs w:val="20"/>
                              </w:rPr>
                              <w:t>йорт</w:t>
                            </w:r>
                            <w:proofErr w:type="spellEnd"/>
                            <w:r w:rsidRPr="007667CA">
                              <w:rPr>
                                <w:sz w:val="20"/>
                                <w:szCs w:val="20"/>
                              </w:rPr>
                              <w:t>,</w:t>
                            </w:r>
                          </w:p>
                          <w:p w:rsidR="00F57BE3" w:rsidRPr="007667CA" w:rsidRDefault="00F57BE3" w:rsidP="00F57BE3">
                            <w:pPr>
                              <w:jc w:val="center"/>
                              <w:rPr>
                                <w:sz w:val="20"/>
                                <w:szCs w:val="20"/>
                                <w:lang w:val="tt-RU"/>
                              </w:rPr>
                            </w:pPr>
                            <w:proofErr w:type="spellStart"/>
                            <w:r w:rsidRPr="007667CA">
                              <w:rPr>
                                <w:sz w:val="20"/>
                                <w:szCs w:val="20"/>
                              </w:rPr>
                              <w:t>Чистай</w:t>
                            </w:r>
                            <w:proofErr w:type="spellEnd"/>
                            <w:r w:rsidRPr="007667CA">
                              <w:rPr>
                                <w:sz w:val="20"/>
                                <w:szCs w:val="20"/>
                              </w:rPr>
                              <w:t xml:space="preserve"> </w:t>
                            </w:r>
                            <w:r w:rsidRPr="007667CA">
                              <w:rPr>
                                <w:sz w:val="20"/>
                                <w:szCs w:val="20"/>
                                <w:lang w:val="tt-RU"/>
                              </w:rPr>
                              <w:t xml:space="preserve">шәһәре, </w:t>
                            </w:r>
                            <w:r w:rsidRPr="007667CA">
                              <w:rPr>
                                <w:sz w:val="20"/>
                                <w:szCs w:val="20"/>
                              </w:rPr>
                              <w:t>422980</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D9B87" id="_x0000_t202" coordsize="21600,21600" o:spt="202" path="m,l,21600r21600,l21600,xe">
                <v:stroke joinstyle="miter"/>
                <v:path gradientshapeok="t" o:connecttype="rect"/>
              </v:shapetype>
              <v:shape id="Поле 8" o:spid="_x0000_s1026" type="#_x0000_t202" style="position:absolute;margin-left:297.25pt;margin-top:-57pt;width:218.7pt;height:209.6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" strokecolor="white" strokeweight=".5pt">
                <v:textbox inset="7.45pt,3.85pt,7.45pt,3.85pt">
                  <w:txbxContent>
                    <w:p w:rsidR="00F57BE3" w:rsidRPr="00421FA3" w:rsidRDefault="00F57BE3" w:rsidP="00F57BE3"/>
                    <w:p w:rsidR="00F57BE3" w:rsidRPr="002E2E6E" w:rsidRDefault="00F57BE3" w:rsidP="00F57BE3">
                      <w:pPr>
                        <w:pStyle w:val="1"/>
                        <w:numPr>
                          <w:ilvl w:val="0"/>
                          <w:numId w:val="0"/>
                        </w:numPr>
                        <w:rPr>
                          <w:b w:val="0"/>
                          <w:sz w:val="28"/>
                          <w:szCs w:val="28"/>
                          <w:lang w:val="tt-RU"/>
                        </w:rPr>
                      </w:pPr>
                      <w:r w:rsidRPr="002E2E6E">
                        <w:rPr>
                          <w:b w:val="0"/>
                          <w:sz w:val="28"/>
                          <w:szCs w:val="28"/>
                        </w:rPr>
                        <w:t>«ТАТАРСТАН   РЕСПУБЛИКАСЫ</w:t>
                      </w:r>
                    </w:p>
                    <w:p w:rsidR="00F57BE3" w:rsidRPr="002E2E6E" w:rsidRDefault="00F57BE3" w:rsidP="00F57BE3">
                      <w:pPr>
                        <w:jc w:val="center"/>
                      </w:pPr>
                      <w:r w:rsidRPr="002E2E6E">
                        <w:t>ЧИСТАЙ МУНИЦИПАЛЬ РАЙОНЫ</w:t>
                      </w:r>
                    </w:p>
                    <w:p w:rsidR="00F57BE3" w:rsidRPr="002E2E6E" w:rsidRDefault="00F57BE3" w:rsidP="00F57BE3">
                      <w:pPr>
                        <w:jc w:val="center"/>
                      </w:pPr>
                      <w:r w:rsidRPr="002E2E6E">
                        <w:t>БАШКАРМА КОМИТЕТЫНЫ</w:t>
                      </w:r>
                      <w:r w:rsidRPr="002E2E6E">
                        <w:rPr>
                          <w:lang w:val="tt-RU"/>
                        </w:rPr>
                        <w:t>Ң</w:t>
                      </w:r>
                    </w:p>
                    <w:p w:rsidR="00F57BE3" w:rsidRPr="002E2E6E" w:rsidRDefault="00F57BE3" w:rsidP="00F57BE3">
                      <w:pPr>
                        <w:jc w:val="center"/>
                        <w:rPr>
                          <w:lang w:val="tt-RU"/>
                        </w:rPr>
                      </w:pPr>
                      <w:r w:rsidRPr="002E2E6E">
                        <w:rPr>
                          <w:lang w:val="tt-RU"/>
                        </w:rPr>
                        <w:t>МӘГАРИФ ИДАРӘСЕ</w:t>
                      </w:r>
                      <w:r w:rsidRPr="002E2E6E">
                        <w:t>»</w:t>
                      </w:r>
                      <w:r w:rsidRPr="002E2E6E">
                        <w:rPr>
                          <w:lang w:val="tt-RU"/>
                        </w:rPr>
                        <w:t xml:space="preserve"> МУНИ</w:t>
                      </w:r>
                      <w:r w:rsidRPr="002E2E6E">
                        <w:t>ЦИПАЛЬ</w:t>
                      </w:r>
                    </w:p>
                    <w:p w:rsidR="00F57BE3" w:rsidRPr="002E2E6E" w:rsidRDefault="00F57BE3" w:rsidP="00F57BE3">
                      <w:pPr>
                        <w:spacing w:after="120"/>
                        <w:jc w:val="center"/>
                      </w:pPr>
                      <w:r w:rsidRPr="002E2E6E">
                        <w:t>КАЗНА УЧРЕЖДЕНИЯСЕ</w:t>
                      </w:r>
                    </w:p>
                    <w:p w:rsidR="00F57BE3" w:rsidRDefault="00F57BE3" w:rsidP="00F57BE3">
                      <w:pPr>
                        <w:spacing w:before="120"/>
                        <w:jc w:val="center"/>
                        <w:rPr>
                          <w:sz w:val="20"/>
                          <w:szCs w:val="20"/>
                          <w:lang w:val="tt-RU"/>
                        </w:rPr>
                      </w:pPr>
                      <w:r>
                        <w:rPr>
                          <w:sz w:val="20"/>
                          <w:szCs w:val="20"/>
                        </w:rPr>
                        <w:t>К</w:t>
                      </w:r>
                      <w:r>
                        <w:rPr>
                          <w:sz w:val="20"/>
                          <w:szCs w:val="20"/>
                          <w:lang w:val="tt-RU"/>
                        </w:rPr>
                        <w:t xml:space="preserve">арл </w:t>
                      </w:r>
                      <w:r w:rsidRPr="007667CA">
                        <w:rPr>
                          <w:sz w:val="20"/>
                          <w:szCs w:val="20"/>
                        </w:rPr>
                        <w:t xml:space="preserve">Маркс </w:t>
                      </w:r>
                      <w:proofErr w:type="spellStart"/>
                      <w:r w:rsidRPr="007667CA">
                        <w:rPr>
                          <w:sz w:val="20"/>
                          <w:szCs w:val="20"/>
                        </w:rPr>
                        <w:t>урамы</w:t>
                      </w:r>
                      <w:proofErr w:type="spellEnd"/>
                      <w:r w:rsidRPr="007667CA">
                        <w:rPr>
                          <w:sz w:val="20"/>
                          <w:szCs w:val="20"/>
                        </w:rPr>
                        <w:t xml:space="preserve">, 21 </w:t>
                      </w:r>
                      <w:proofErr w:type="spellStart"/>
                      <w:r w:rsidRPr="007667CA">
                        <w:rPr>
                          <w:sz w:val="20"/>
                          <w:szCs w:val="20"/>
                        </w:rPr>
                        <w:t>нче</w:t>
                      </w:r>
                      <w:proofErr w:type="spellEnd"/>
                      <w:r w:rsidRPr="007667CA">
                        <w:rPr>
                          <w:sz w:val="20"/>
                          <w:szCs w:val="20"/>
                        </w:rPr>
                        <w:t xml:space="preserve"> </w:t>
                      </w:r>
                      <w:proofErr w:type="spellStart"/>
                      <w:r w:rsidRPr="007667CA">
                        <w:rPr>
                          <w:sz w:val="20"/>
                          <w:szCs w:val="20"/>
                        </w:rPr>
                        <w:t>йорт</w:t>
                      </w:r>
                      <w:proofErr w:type="spellEnd"/>
                      <w:r w:rsidRPr="007667CA">
                        <w:rPr>
                          <w:sz w:val="20"/>
                          <w:szCs w:val="20"/>
                        </w:rPr>
                        <w:t>,</w:t>
                      </w:r>
                    </w:p>
                    <w:p w:rsidR="00F57BE3" w:rsidRPr="007667CA" w:rsidRDefault="00F57BE3" w:rsidP="00F57BE3">
                      <w:pPr>
                        <w:jc w:val="center"/>
                        <w:rPr>
                          <w:sz w:val="20"/>
                          <w:szCs w:val="20"/>
                          <w:lang w:val="tt-RU"/>
                        </w:rPr>
                      </w:pPr>
                      <w:proofErr w:type="spellStart"/>
                      <w:r w:rsidRPr="007667CA">
                        <w:rPr>
                          <w:sz w:val="20"/>
                          <w:szCs w:val="20"/>
                        </w:rPr>
                        <w:t>Чистай</w:t>
                      </w:r>
                      <w:proofErr w:type="spellEnd"/>
                      <w:r w:rsidRPr="007667CA">
                        <w:rPr>
                          <w:sz w:val="20"/>
                          <w:szCs w:val="20"/>
                        </w:rPr>
                        <w:t xml:space="preserve"> </w:t>
                      </w:r>
                      <w:r w:rsidRPr="007667CA">
                        <w:rPr>
                          <w:sz w:val="20"/>
                          <w:szCs w:val="20"/>
                          <w:lang w:val="tt-RU"/>
                        </w:rPr>
                        <w:t xml:space="preserve">шәһәре, </w:t>
                      </w:r>
                      <w:r w:rsidRPr="007667CA">
                        <w:rPr>
                          <w:sz w:val="20"/>
                          <w:szCs w:val="20"/>
                        </w:rPr>
                        <w:t>422980</w:t>
                      </w:r>
                    </w:p>
                  </w:txbxContent>
                </v:textbox>
              </v:shape>
            </w:pict>
          </mc:Fallback>
        </mc:AlternateContent>
      </w:r>
      <w:r>
        <w:rPr>
          <w:noProof/>
        </w:rPr>
        <w:drawing>
          <wp:anchor distT="0" distB="0" distL="114300" distR="114300" simplePos="0" relativeHeight="251663360" behindDoc="0" locked="0" layoutInCell="1" allowOverlap="1" wp14:anchorId="58073B62" wp14:editId="287DF8F8">
            <wp:simplePos x="0" y="0"/>
            <wp:positionH relativeFrom="margin">
              <wp:posOffset>2981960</wp:posOffset>
            </wp:positionH>
            <wp:positionV relativeFrom="margin">
              <wp:posOffset>-101600</wp:posOffset>
            </wp:positionV>
            <wp:extent cx="751840" cy="959485"/>
            <wp:effectExtent l="0" t="0" r="0" b="0"/>
            <wp:wrapSquare wrapText="bothSides"/>
            <wp:docPr id="6" name="Рисунок 6" descr="Gerb-Chistopolsky-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b-Chistopolsky-reg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1840" cy="9594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935" distR="114935" simplePos="0" relativeHeight="251659264" behindDoc="0" locked="0" layoutInCell="1" allowOverlap="1" wp14:anchorId="03C4F7D2" wp14:editId="3663EFD5">
                <wp:simplePos x="0" y="0"/>
                <wp:positionH relativeFrom="column">
                  <wp:posOffset>-76200</wp:posOffset>
                </wp:positionH>
                <wp:positionV relativeFrom="paragraph">
                  <wp:posOffset>-649605</wp:posOffset>
                </wp:positionV>
                <wp:extent cx="2945130" cy="2515870"/>
                <wp:effectExtent l="8255" t="8255" r="889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2515870"/>
                        </a:xfrm>
                        <a:prstGeom prst="rect">
                          <a:avLst/>
                        </a:prstGeom>
                        <a:solidFill>
                          <a:srgbClr val="FFFFFF"/>
                        </a:solidFill>
                        <a:ln w="6350">
                          <a:solidFill>
                            <a:srgbClr val="FFFFFF"/>
                          </a:solidFill>
                          <a:miter lim="800000"/>
                          <a:headEnd/>
                          <a:tailEnd/>
                        </a:ln>
                      </wps:spPr>
                      <wps:txbx>
                        <w:txbxContent>
                          <w:p w:rsidR="00F57BE3" w:rsidRDefault="00F57BE3" w:rsidP="00F57BE3">
                            <w:pPr>
                              <w:spacing w:line="30" w:lineRule="atLeast"/>
                              <w:rPr>
                                <w:b/>
                                <w:sz w:val="20"/>
                              </w:rPr>
                            </w:pPr>
                          </w:p>
                          <w:p w:rsidR="00F57BE3" w:rsidRPr="00692BB1" w:rsidRDefault="00F57BE3" w:rsidP="00F57BE3">
                            <w:pPr>
                              <w:spacing w:line="30" w:lineRule="atLeast"/>
                              <w:ind w:left="284" w:hanging="284"/>
                              <w:jc w:val="center"/>
                            </w:pPr>
                            <w:r w:rsidRPr="00692BB1">
                              <w:t>МУНИЦИПАЛЬНОЕ КАЗЕННОЕ</w:t>
                            </w:r>
                          </w:p>
                          <w:p w:rsidR="00F57BE3" w:rsidRPr="00692BB1" w:rsidRDefault="00F57BE3" w:rsidP="00F57BE3">
                            <w:pPr>
                              <w:spacing w:line="30" w:lineRule="atLeast"/>
                              <w:ind w:left="284" w:hanging="284"/>
                              <w:jc w:val="center"/>
                            </w:pPr>
                            <w:proofErr w:type="gramStart"/>
                            <w:r>
                              <w:t>УЧРЕЖДЕНИЕ  «</w:t>
                            </w:r>
                            <w:proofErr w:type="gramEnd"/>
                            <w:r w:rsidRPr="00692BB1">
                              <w:t>УПРАВЛЕНИЕ</w:t>
                            </w:r>
                          </w:p>
                          <w:p w:rsidR="00F57BE3" w:rsidRPr="00692BB1" w:rsidRDefault="00F57BE3" w:rsidP="00F57BE3">
                            <w:pPr>
                              <w:spacing w:line="30" w:lineRule="atLeast"/>
                              <w:ind w:left="284" w:hanging="284"/>
                              <w:jc w:val="center"/>
                            </w:pPr>
                            <w:r w:rsidRPr="00692BB1">
                              <w:t>ОБРАЗОВАНИЯ ИСПОЛНИТЕЛЬНОГО</w:t>
                            </w:r>
                          </w:p>
                          <w:p w:rsidR="00F57BE3" w:rsidRPr="00692BB1" w:rsidRDefault="00F57BE3" w:rsidP="00F57BE3">
                            <w:pPr>
                              <w:spacing w:line="30" w:lineRule="atLeast"/>
                              <w:jc w:val="center"/>
                            </w:pPr>
                            <w:proofErr w:type="gramStart"/>
                            <w:r w:rsidRPr="00692BB1">
                              <w:t>КОМИТЕТА  ЧИСТОПОЛЬСКОГО</w:t>
                            </w:r>
                            <w:proofErr w:type="gramEnd"/>
                          </w:p>
                          <w:p w:rsidR="00F57BE3" w:rsidRPr="00692BB1" w:rsidRDefault="00F57BE3" w:rsidP="00F57BE3">
                            <w:pPr>
                              <w:spacing w:line="30" w:lineRule="atLeast"/>
                              <w:ind w:left="284" w:hanging="284"/>
                              <w:jc w:val="center"/>
                            </w:pPr>
                            <w:r>
                              <w:t>МУНИЦИПАЛЬНОГО</w:t>
                            </w:r>
                            <w:r>
                              <w:rPr>
                                <w:lang w:val="tt-RU"/>
                              </w:rPr>
                              <w:t xml:space="preserve"> </w:t>
                            </w:r>
                            <w:r w:rsidRPr="00692BB1">
                              <w:t>РАЙОНА»</w:t>
                            </w:r>
                            <w:r>
                              <w:t xml:space="preserve"> </w:t>
                            </w:r>
                            <w:r w:rsidRPr="00692BB1">
                              <w:t>РЕСПУБЛИК</w:t>
                            </w:r>
                            <w:r>
                              <w:t>И</w:t>
                            </w:r>
                            <w:r w:rsidRPr="00692BB1">
                              <w:t xml:space="preserve"> ТАТАРСТАН</w:t>
                            </w:r>
                          </w:p>
                          <w:p w:rsidR="00F57BE3" w:rsidRDefault="00F57BE3" w:rsidP="00F57BE3">
                            <w:pPr>
                              <w:spacing w:before="120" w:line="30" w:lineRule="atLeast"/>
                              <w:jc w:val="center"/>
                              <w:rPr>
                                <w:sz w:val="20"/>
                                <w:lang w:val="tt-RU"/>
                              </w:rPr>
                            </w:pPr>
                            <w:r w:rsidRPr="002E2E6E">
                              <w:rPr>
                                <w:sz w:val="20"/>
                              </w:rPr>
                              <w:t xml:space="preserve">ул. К. Маркса, </w:t>
                            </w:r>
                            <w:r>
                              <w:rPr>
                                <w:sz w:val="20"/>
                                <w:lang w:val="tt-RU"/>
                              </w:rPr>
                              <w:t xml:space="preserve">дом </w:t>
                            </w:r>
                            <w:r w:rsidRPr="002E2E6E">
                              <w:rPr>
                                <w:sz w:val="20"/>
                              </w:rPr>
                              <w:t>21,</w:t>
                            </w:r>
                          </w:p>
                          <w:p w:rsidR="00F57BE3" w:rsidRPr="002E2E6E" w:rsidRDefault="00F57BE3" w:rsidP="00F57BE3">
                            <w:pPr>
                              <w:spacing w:line="30" w:lineRule="atLeast"/>
                              <w:jc w:val="center"/>
                              <w:rPr>
                                <w:sz w:val="16"/>
                              </w:rPr>
                            </w:pPr>
                            <w:r w:rsidRPr="002E2E6E">
                              <w:rPr>
                                <w:sz w:val="20"/>
                              </w:rPr>
                              <w:t>город Чистополь, 422980</w:t>
                            </w:r>
                          </w:p>
                          <w:p w:rsidR="00F57BE3" w:rsidRPr="00692BB1" w:rsidRDefault="00F57BE3" w:rsidP="00F57BE3">
                            <w:pPr>
                              <w:spacing w:line="30" w:lineRule="atLeast"/>
                              <w:jc w:val="center"/>
                              <w:rPr>
                                <w:b/>
                                <w:sz w:val="16"/>
                              </w:rPr>
                            </w:pPr>
                          </w:p>
                          <w:p w:rsidR="00F57BE3" w:rsidRDefault="00F57BE3" w:rsidP="00F57BE3">
                            <w:pPr>
                              <w:spacing w:line="30" w:lineRule="atLeast"/>
                              <w:jc w:val="center"/>
                              <w:rPr>
                                <w:b/>
                              </w:rPr>
                            </w:pPr>
                          </w:p>
                          <w:p w:rsidR="00F57BE3" w:rsidRDefault="00F57BE3" w:rsidP="00F57BE3">
                            <w:pPr>
                              <w:spacing w:line="30" w:lineRule="atLeast"/>
                              <w:jc w:val="center"/>
                              <w:rPr>
                                <w:rFonts w:ascii="Tatar SchoolBook" w:hAnsi="Tatar SchoolBook"/>
                                <w:b/>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4F7D2" id="Поле 7" o:spid="_x0000_s1027" type="#_x0000_t202" style="position:absolute;margin-left:-6pt;margin-top:-51.15pt;width:231.9pt;height:198.1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" strokecolor="white" strokeweight=".5pt">
                <v:textbox inset="7.45pt,3.85pt,7.45pt,3.85pt">
                  <w:txbxContent>
                    <w:p w:rsidR="00F57BE3" w:rsidRDefault="00F57BE3" w:rsidP="00F57BE3">
                      <w:pPr>
                        <w:spacing w:line="30" w:lineRule="atLeast"/>
                        <w:rPr>
                          <w:b/>
                          <w:sz w:val="20"/>
                        </w:rPr>
                      </w:pPr>
                    </w:p>
                    <w:p w:rsidR="00F57BE3" w:rsidRPr="00692BB1" w:rsidRDefault="00F57BE3" w:rsidP="00F57BE3">
                      <w:pPr>
                        <w:spacing w:line="30" w:lineRule="atLeast"/>
                        <w:ind w:left="284" w:hanging="284"/>
                        <w:jc w:val="center"/>
                      </w:pPr>
                      <w:r w:rsidRPr="00692BB1">
                        <w:t>МУНИЦИПАЛЬНОЕ КАЗЕННОЕ</w:t>
                      </w:r>
                    </w:p>
                    <w:p w:rsidR="00F57BE3" w:rsidRPr="00692BB1" w:rsidRDefault="00F57BE3" w:rsidP="00F57BE3">
                      <w:pPr>
                        <w:spacing w:line="30" w:lineRule="atLeast"/>
                        <w:ind w:left="284" w:hanging="284"/>
                        <w:jc w:val="center"/>
                      </w:pPr>
                      <w:proofErr w:type="gramStart"/>
                      <w:r>
                        <w:t>УЧРЕЖДЕНИЕ  «</w:t>
                      </w:r>
                      <w:proofErr w:type="gramEnd"/>
                      <w:r w:rsidRPr="00692BB1">
                        <w:t>УПРАВЛЕНИЕ</w:t>
                      </w:r>
                    </w:p>
                    <w:p w:rsidR="00F57BE3" w:rsidRPr="00692BB1" w:rsidRDefault="00F57BE3" w:rsidP="00F57BE3">
                      <w:pPr>
                        <w:spacing w:line="30" w:lineRule="atLeast"/>
                        <w:ind w:left="284" w:hanging="284"/>
                        <w:jc w:val="center"/>
                      </w:pPr>
                      <w:r w:rsidRPr="00692BB1">
                        <w:t>ОБРАЗОВАНИЯ ИСПОЛНИТЕЛЬНОГО</w:t>
                      </w:r>
                    </w:p>
                    <w:p w:rsidR="00F57BE3" w:rsidRPr="00692BB1" w:rsidRDefault="00F57BE3" w:rsidP="00F57BE3">
                      <w:pPr>
                        <w:spacing w:line="30" w:lineRule="atLeast"/>
                        <w:jc w:val="center"/>
                      </w:pPr>
                      <w:proofErr w:type="gramStart"/>
                      <w:r w:rsidRPr="00692BB1">
                        <w:t>КОМИТЕТА  ЧИСТОПОЛЬСКОГО</w:t>
                      </w:r>
                      <w:proofErr w:type="gramEnd"/>
                    </w:p>
                    <w:p w:rsidR="00F57BE3" w:rsidRPr="00692BB1" w:rsidRDefault="00F57BE3" w:rsidP="00F57BE3">
                      <w:pPr>
                        <w:spacing w:line="30" w:lineRule="atLeast"/>
                        <w:ind w:left="284" w:hanging="284"/>
                        <w:jc w:val="center"/>
                      </w:pPr>
                      <w:r>
                        <w:t>МУНИЦИПАЛЬНОГО</w:t>
                      </w:r>
                      <w:r>
                        <w:rPr>
                          <w:lang w:val="tt-RU"/>
                        </w:rPr>
                        <w:t xml:space="preserve"> </w:t>
                      </w:r>
                      <w:r w:rsidRPr="00692BB1">
                        <w:t>РАЙОНА»</w:t>
                      </w:r>
                      <w:r>
                        <w:t xml:space="preserve"> </w:t>
                      </w:r>
                      <w:r w:rsidRPr="00692BB1">
                        <w:t>РЕСПУБЛИК</w:t>
                      </w:r>
                      <w:r>
                        <w:t>И</w:t>
                      </w:r>
                      <w:r w:rsidRPr="00692BB1">
                        <w:t xml:space="preserve"> ТАТАРСТАН</w:t>
                      </w:r>
                    </w:p>
                    <w:p w:rsidR="00F57BE3" w:rsidRDefault="00F57BE3" w:rsidP="00F57BE3">
                      <w:pPr>
                        <w:spacing w:before="120" w:line="30" w:lineRule="atLeast"/>
                        <w:jc w:val="center"/>
                        <w:rPr>
                          <w:sz w:val="20"/>
                          <w:lang w:val="tt-RU"/>
                        </w:rPr>
                      </w:pPr>
                      <w:r w:rsidRPr="002E2E6E">
                        <w:rPr>
                          <w:sz w:val="20"/>
                        </w:rPr>
                        <w:t xml:space="preserve">ул. К. Маркса, </w:t>
                      </w:r>
                      <w:r>
                        <w:rPr>
                          <w:sz w:val="20"/>
                          <w:lang w:val="tt-RU"/>
                        </w:rPr>
                        <w:t xml:space="preserve">дом </w:t>
                      </w:r>
                      <w:r w:rsidRPr="002E2E6E">
                        <w:rPr>
                          <w:sz w:val="20"/>
                        </w:rPr>
                        <w:t>21,</w:t>
                      </w:r>
                    </w:p>
                    <w:p w:rsidR="00F57BE3" w:rsidRPr="002E2E6E" w:rsidRDefault="00F57BE3" w:rsidP="00F57BE3">
                      <w:pPr>
                        <w:spacing w:line="30" w:lineRule="atLeast"/>
                        <w:jc w:val="center"/>
                        <w:rPr>
                          <w:sz w:val="16"/>
                        </w:rPr>
                      </w:pPr>
                      <w:r w:rsidRPr="002E2E6E">
                        <w:rPr>
                          <w:sz w:val="20"/>
                        </w:rPr>
                        <w:t>город Чистополь, 422980</w:t>
                      </w:r>
                    </w:p>
                    <w:p w:rsidR="00F57BE3" w:rsidRPr="00692BB1" w:rsidRDefault="00F57BE3" w:rsidP="00F57BE3">
                      <w:pPr>
                        <w:spacing w:line="30" w:lineRule="atLeast"/>
                        <w:jc w:val="center"/>
                        <w:rPr>
                          <w:b/>
                          <w:sz w:val="16"/>
                        </w:rPr>
                      </w:pPr>
                    </w:p>
                    <w:p w:rsidR="00F57BE3" w:rsidRDefault="00F57BE3" w:rsidP="00F57BE3">
                      <w:pPr>
                        <w:spacing w:line="30" w:lineRule="atLeast"/>
                        <w:jc w:val="center"/>
                        <w:rPr>
                          <w:b/>
                        </w:rPr>
                      </w:pPr>
                    </w:p>
                    <w:p w:rsidR="00F57BE3" w:rsidRDefault="00F57BE3" w:rsidP="00F57BE3">
                      <w:pPr>
                        <w:spacing w:line="30" w:lineRule="atLeast"/>
                        <w:jc w:val="center"/>
                        <w:rPr>
                          <w:rFonts w:ascii="Tatar SchoolBook" w:hAnsi="Tatar SchoolBook"/>
                          <w:b/>
                        </w:rPr>
                      </w:pPr>
                    </w:p>
                  </w:txbxContent>
                </v:textbox>
              </v:shape>
            </w:pict>
          </mc:Fallback>
        </mc:AlternateContent>
      </w:r>
    </w:p>
    <w:p w:rsidR="00F57BE3" w:rsidRDefault="00F57BE3" w:rsidP="00F57BE3">
      <w:pPr>
        <w:tabs>
          <w:tab w:val="left" w:pos="5685"/>
        </w:tabs>
      </w:pPr>
      <w:r>
        <w:tab/>
      </w:r>
    </w:p>
    <w:p w:rsidR="00F57BE3" w:rsidRDefault="00F57BE3" w:rsidP="00F57BE3"/>
    <w:p w:rsidR="00F57BE3" w:rsidRDefault="00F57BE3" w:rsidP="00F57BE3">
      <w:pPr>
        <w:suppressAutoHyphens w:val="0"/>
        <w:jc w:val="center"/>
        <w:rPr>
          <w:sz w:val="20"/>
          <w:lang w:val="tt-RU"/>
        </w:rPr>
      </w:pPr>
      <w:r w:rsidRPr="007667CA">
        <w:rPr>
          <w:sz w:val="20"/>
          <w:lang w:val="tt-RU"/>
        </w:rPr>
        <w:t>Т</w:t>
      </w:r>
      <w:r w:rsidRPr="007667CA">
        <w:rPr>
          <w:sz w:val="20"/>
        </w:rPr>
        <w:t>ел/факс</w:t>
      </w:r>
      <w:r>
        <w:rPr>
          <w:sz w:val="20"/>
          <w:lang w:val="tt-RU"/>
        </w:rPr>
        <w:t>:</w:t>
      </w:r>
      <w:r w:rsidRPr="007667CA">
        <w:rPr>
          <w:sz w:val="20"/>
        </w:rPr>
        <w:t xml:space="preserve"> 5-</w:t>
      </w:r>
      <w:r w:rsidRPr="007667CA">
        <w:rPr>
          <w:sz w:val="20"/>
          <w:lang w:val="tt-RU"/>
        </w:rPr>
        <w:t>10-41</w:t>
      </w:r>
      <w:r w:rsidRPr="007667CA">
        <w:rPr>
          <w:sz w:val="20"/>
        </w:rPr>
        <w:t>, 5-1</w:t>
      </w:r>
      <w:r w:rsidRPr="007667CA">
        <w:rPr>
          <w:sz w:val="20"/>
          <w:lang w:val="tt-RU"/>
        </w:rPr>
        <w:t>0-34</w:t>
      </w:r>
      <w:r w:rsidRPr="007667CA">
        <w:rPr>
          <w:sz w:val="20"/>
        </w:rPr>
        <w:t>, 5-12-97</w:t>
      </w:r>
      <w:r w:rsidRPr="007667CA">
        <w:rPr>
          <w:sz w:val="20"/>
          <w:lang w:val="tt-RU"/>
        </w:rPr>
        <w:t>,</w:t>
      </w:r>
      <w:r>
        <w:rPr>
          <w:sz w:val="20"/>
          <w:lang w:val="tt-RU"/>
        </w:rPr>
        <w:t xml:space="preserve"> </w:t>
      </w:r>
      <w:hyperlink r:id="rId6" w:history="1">
        <w:r w:rsidRPr="00F95DDC">
          <w:rPr>
            <w:rStyle w:val="a3"/>
            <w:sz w:val="20"/>
          </w:rPr>
          <w:t>Upravl.Obrazovaniya@tatar.ru</w:t>
        </w:r>
      </w:hyperlink>
      <w:r>
        <w:rPr>
          <w:sz w:val="20"/>
          <w:lang w:val="tt-RU"/>
        </w:rPr>
        <w:t>, http</w:t>
      </w:r>
      <w:r w:rsidRPr="00866216">
        <w:rPr>
          <w:sz w:val="20"/>
          <w:lang w:val="tt-RU"/>
        </w:rPr>
        <w:t>://edu.tatar.ru/chistopol/roo</w:t>
      </w:r>
    </w:p>
    <w:p w:rsidR="00F57BE3" w:rsidRPr="00F57BE3" w:rsidRDefault="00F57BE3" w:rsidP="00F57BE3">
      <w:pPr>
        <w:rPr>
          <w:sz w:val="20"/>
          <w:lang w:val="tt-RU"/>
        </w:rPr>
      </w:pPr>
    </w:p>
    <w:p w:rsidR="00F57BE3" w:rsidRPr="00F57BE3" w:rsidRDefault="00F57BE3" w:rsidP="00F57BE3">
      <w:pPr>
        <w:rPr>
          <w:sz w:val="20"/>
          <w:lang w:val="tt-RU"/>
        </w:rPr>
      </w:pPr>
    </w:p>
    <w:p w:rsidR="00F57BE3" w:rsidRPr="00F57BE3" w:rsidRDefault="00F57BE3" w:rsidP="00F57BE3">
      <w:pPr>
        <w:rPr>
          <w:sz w:val="20"/>
          <w:lang w:val="tt-RU"/>
        </w:rPr>
      </w:pPr>
    </w:p>
    <w:p w:rsidR="00F57BE3" w:rsidRPr="00F57BE3" w:rsidRDefault="00F57BE3" w:rsidP="00F57BE3">
      <w:pPr>
        <w:rPr>
          <w:sz w:val="20"/>
          <w:lang w:val="tt-RU"/>
        </w:rPr>
      </w:pPr>
    </w:p>
    <w:p w:rsidR="00F57BE3" w:rsidRDefault="00F57BE3" w:rsidP="00F57BE3">
      <w:pPr>
        <w:rPr>
          <w:sz w:val="20"/>
          <w:lang w:val="tt-RU"/>
        </w:rPr>
      </w:pPr>
    </w:p>
    <w:p w:rsidR="00F57BE3" w:rsidRDefault="00F57BE3" w:rsidP="00F57BE3">
      <w:pPr>
        <w:jc w:val="center"/>
        <w:rPr>
          <w:sz w:val="20"/>
          <w:lang w:val="tt-RU"/>
        </w:rPr>
      </w:pPr>
    </w:p>
    <w:p w:rsidR="00F57BE3" w:rsidRDefault="00F57BE3" w:rsidP="00F57BE3">
      <w:pPr>
        <w:suppressAutoHyphens w:val="0"/>
        <w:jc w:val="center"/>
        <w:rPr>
          <w:sz w:val="20"/>
        </w:rPr>
      </w:pPr>
    </w:p>
    <w:p w:rsidR="00F57BE3" w:rsidRPr="00866216" w:rsidRDefault="00F57BE3" w:rsidP="00F57BE3">
      <w:pPr>
        <w:suppressAutoHyphens w:val="0"/>
        <w:jc w:val="center"/>
        <w:rPr>
          <w:sz w:val="20"/>
          <w:lang w:val="tt-RU"/>
        </w:rPr>
      </w:pPr>
      <w:r w:rsidRPr="007667CA">
        <w:rPr>
          <w:sz w:val="20"/>
          <w:lang w:val="tt-RU"/>
        </w:rPr>
        <w:t>Т</w:t>
      </w:r>
      <w:r w:rsidRPr="007667CA">
        <w:rPr>
          <w:sz w:val="20"/>
        </w:rPr>
        <w:t>ел/факс</w:t>
      </w:r>
      <w:r>
        <w:rPr>
          <w:sz w:val="20"/>
          <w:lang w:val="tt-RU"/>
        </w:rPr>
        <w:t>:</w:t>
      </w:r>
      <w:r w:rsidRPr="007667CA">
        <w:rPr>
          <w:sz w:val="20"/>
        </w:rPr>
        <w:t xml:space="preserve"> 5-</w:t>
      </w:r>
      <w:r w:rsidRPr="007667CA">
        <w:rPr>
          <w:sz w:val="20"/>
          <w:lang w:val="tt-RU"/>
        </w:rPr>
        <w:t>10-41</w:t>
      </w:r>
      <w:r w:rsidRPr="007667CA">
        <w:rPr>
          <w:sz w:val="20"/>
        </w:rPr>
        <w:t>, 5-1</w:t>
      </w:r>
      <w:r w:rsidRPr="007667CA">
        <w:rPr>
          <w:sz w:val="20"/>
          <w:lang w:val="tt-RU"/>
        </w:rPr>
        <w:t>0-34</w:t>
      </w:r>
      <w:r w:rsidRPr="007667CA">
        <w:rPr>
          <w:sz w:val="20"/>
        </w:rPr>
        <w:t>, 5-12-97</w:t>
      </w:r>
      <w:r w:rsidRPr="007667CA">
        <w:rPr>
          <w:sz w:val="20"/>
          <w:lang w:val="tt-RU"/>
        </w:rPr>
        <w:t>,</w:t>
      </w:r>
      <w:r>
        <w:rPr>
          <w:sz w:val="20"/>
          <w:lang w:val="tt-RU"/>
        </w:rPr>
        <w:t xml:space="preserve"> </w:t>
      </w:r>
      <w:hyperlink r:id="rId7" w:history="1">
        <w:r w:rsidRPr="00F95DDC">
          <w:rPr>
            <w:rStyle w:val="a3"/>
            <w:sz w:val="20"/>
          </w:rPr>
          <w:t>Upravl.Obrazovaniya@tatar.ru</w:t>
        </w:r>
      </w:hyperlink>
      <w:r>
        <w:rPr>
          <w:sz w:val="20"/>
          <w:lang w:val="tt-RU"/>
        </w:rPr>
        <w:t>, http</w:t>
      </w:r>
      <w:r w:rsidRPr="00866216">
        <w:rPr>
          <w:sz w:val="20"/>
          <w:lang w:val="tt-RU"/>
        </w:rPr>
        <w:t>://edu.tatar.ru/chistopol/roo</w:t>
      </w:r>
    </w:p>
    <w:p w:rsidR="00F57BE3" w:rsidRDefault="00F57BE3" w:rsidP="00F57BE3">
      <w:pPr>
        <w:jc w:val="center"/>
      </w:pPr>
      <w:r>
        <w:rPr>
          <w:noProof/>
        </w:rPr>
        <mc:AlternateContent>
          <mc:Choice Requires="wps">
            <w:drawing>
              <wp:anchor distT="0" distB="0" distL="114300" distR="114300" simplePos="0" relativeHeight="251669504" behindDoc="1" locked="0" layoutInCell="1" allowOverlap="1" wp14:anchorId="2D017672" wp14:editId="2C29C46A">
                <wp:simplePos x="0" y="0"/>
                <wp:positionH relativeFrom="column">
                  <wp:posOffset>0</wp:posOffset>
                </wp:positionH>
                <wp:positionV relativeFrom="paragraph">
                  <wp:posOffset>100965</wp:posOffset>
                </wp:positionV>
                <wp:extent cx="6072505" cy="8255"/>
                <wp:effectExtent l="20955" t="24130" r="21590" b="2476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8255"/>
                        </a:xfrm>
                        <a:prstGeom prst="line">
                          <a:avLst/>
                        </a:prstGeom>
                        <a:noFill/>
                        <a:ln w="38160">
                          <a:solidFill>
                            <a:srgbClr val="008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3F4F3C1" id="Прямая соединительная линия 5"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5pt" to="478.1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" strokecolor="green" strokeweight="1.06mm">
                <v:stroke joinstyle="miter"/>
              </v:line>
            </w:pict>
          </mc:Fallback>
        </mc:AlternateContent>
      </w:r>
      <w:r>
        <w:rPr>
          <w:noProof/>
        </w:rPr>
        <mc:AlternateContent>
          <mc:Choice Requires="wps">
            <w:drawing>
              <wp:anchor distT="0" distB="0" distL="114300" distR="114300" simplePos="0" relativeHeight="251668480" behindDoc="0" locked="0" layoutInCell="1" allowOverlap="1" wp14:anchorId="5960EE8C" wp14:editId="76AC5B1B">
                <wp:simplePos x="0" y="0"/>
                <wp:positionH relativeFrom="column">
                  <wp:posOffset>0</wp:posOffset>
                </wp:positionH>
                <wp:positionV relativeFrom="paragraph">
                  <wp:posOffset>109220</wp:posOffset>
                </wp:positionV>
                <wp:extent cx="6072505" cy="0"/>
                <wp:effectExtent l="20955" t="22860" r="21590" b="152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28440">
                          <a:solidFill>
                            <a:srgbClr val="008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5AAA0A3" id="Прямая соединительная линия 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6pt" to="478.1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" strokecolor="green" strokeweight=".79mm">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4D300A60" wp14:editId="470AF08C">
                <wp:simplePos x="0" y="0"/>
                <wp:positionH relativeFrom="column">
                  <wp:posOffset>0</wp:posOffset>
                </wp:positionH>
                <wp:positionV relativeFrom="paragraph">
                  <wp:posOffset>29210</wp:posOffset>
                </wp:positionV>
                <wp:extent cx="6072505" cy="0"/>
                <wp:effectExtent l="20955" t="28575" r="21590" b="285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38160">
                          <a:solidFill>
                            <a:srgbClr val="FF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4E2D050" id="Прямая соединительная линия 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pt" to="478.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" strokecolor="red" strokeweight="1.06mm">
                <v:stroke joinstyle="miter"/>
              </v:line>
            </w:pict>
          </mc:Fallback>
        </mc:AlternateContent>
      </w:r>
      <w:r>
        <w:rPr>
          <w:noProof/>
        </w:rPr>
        <mc:AlternateContent>
          <mc:Choice Requires="wps">
            <w:drawing>
              <wp:anchor distT="0" distB="0" distL="114300" distR="114300" simplePos="0" relativeHeight="251670528" behindDoc="1" locked="0" layoutInCell="1" allowOverlap="1" wp14:anchorId="09BB0560" wp14:editId="66C9F789">
                <wp:simplePos x="0" y="0"/>
                <wp:positionH relativeFrom="column">
                  <wp:posOffset>0</wp:posOffset>
                </wp:positionH>
                <wp:positionV relativeFrom="paragraph">
                  <wp:posOffset>109220</wp:posOffset>
                </wp:positionV>
                <wp:extent cx="5943600" cy="0"/>
                <wp:effectExtent l="11430" t="13335" r="17145" b="152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80">
                          <a:solidFill>
                            <a:srgbClr val="FF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4629D09" id="Прямая соединительная линия 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" strokecolor="red" strokeweight=".53mm">
                <v:stroke joinstyle="miter"/>
              </v:line>
            </w:pict>
          </mc:Fallback>
        </mc:AlternateContent>
      </w:r>
      <w:r>
        <w:t xml:space="preserve">                  </w:t>
      </w:r>
      <w:r>
        <w:rPr>
          <w:noProof/>
        </w:rPr>
        <mc:AlternateContent>
          <mc:Choice Requires="wps">
            <w:drawing>
              <wp:anchor distT="0" distB="0" distL="114300" distR="114300" simplePos="0" relativeHeight="251667456" behindDoc="0" locked="0" layoutInCell="1" allowOverlap="1" wp14:anchorId="6D2A1D6E" wp14:editId="03B7FCED">
                <wp:simplePos x="0" y="0"/>
                <wp:positionH relativeFrom="column">
                  <wp:posOffset>0</wp:posOffset>
                </wp:positionH>
                <wp:positionV relativeFrom="paragraph">
                  <wp:posOffset>48260</wp:posOffset>
                </wp:positionV>
                <wp:extent cx="5966460" cy="6350"/>
                <wp:effectExtent l="20955" t="19050" r="22860" b="22225"/>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6460" cy="6350"/>
                        </a:xfrm>
                        <a:custGeom>
                          <a:avLst/>
                          <a:gdLst>
                            <a:gd name="T0" fmla="*/ 0 w 9396"/>
                            <a:gd name="T1" fmla="*/ 0 h 10"/>
                            <a:gd name="T2" fmla="*/ 9396 w 9396"/>
                            <a:gd name="T3" fmla="*/ 10 h 10"/>
                          </a:gdLst>
                          <a:ahLst/>
                          <a:cxnLst>
                            <a:cxn ang="0">
                              <a:pos x="T0" y="T1"/>
                            </a:cxn>
                            <a:cxn ang="0">
                              <a:pos x="T2" y="T3"/>
                            </a:cxn>
                          </a:cxnLst>
                          <a:rect l="0" t="0" r="r" b="b"/>
                          <a:pathLst>
                            <a:path w="9396" h="10">
                              <a:moveTo>
                                <a:pt x="0" y="0"/>
                              </a:moveTo>
                              <a:lnTo>
                                <a:pt x="9396" y="10"/>
                              </a:lnTo>
                            </a:path>
                          </a:pathLst>
                        </a:custGeom>
                        <a:noFill/>
                        <a:ln w="28440">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polyline w14:anchorId="6349DBC5" id="Полилиния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0,3.8pt,469.8pt,4.3pt" coordsize="9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" filled="f" strokecolor="white" strokeweight=".79mm">
                <v:path o:connecttype="custom" o:connectlocs="0,0;5966460,6350" o:connectangles="0,0"/>
              </v:polyline>
            </w:pict>
          </mc:Fallback>
        </mc:AlternateContent>
      </w:r>
    </w:p>
    <w:p w:rsidR="00F57BE3" w:rsidRPr="0072339A" w:rsidRDefault="00F57BE3" w:rsidP="00F57BE3">
      <w:pPr>
        <w:tabs>
          <w:tab w:val="left" w:pos="0"/>
        </w:tabs>
        <w:spacing w:before="120" w:line="276" w:lineRule="auto"/>
        <w:jc w:val="both"/>
        <w:rPr>
          <w:bCs w:val="0"/>
          <w:sz w:val="24"/>
          <w:szCs w:val="24"/>
        </w:rPr>
      </w:pPr>
      <w:r w:rsidRPr="002E2E6E">
        <w:rPr>
          <w:bCs w:val="0"/>
        </w:rPr>
        <w:t xml:space="preserve"> </w:t>
      </w:r>
      <w:r>
        <w:rPr>
          <w:bCs w:val="0"/>
          <w:sz w:val="20"/>
        </w:rPr>
        <w:t>__</w:t>
      </w:r>
      <w:r w:rsidRPr="002E2E6E">
        <w:rPr>
          <w:bCs w:val="0"/>
          <w:sz w:val="20"/>
        </w:rPr>
        <w:t>___________№_________</w:t>
      </w:r>
    </w:p>
    <w:p w:rsidR="004D782E" w:rsidRDefault="004D782E" w:rsidP="004D782E">
      <w:pPr>
        <w:rPr>
          <w:bCs w:val="0"/>
          <w:sz w:val="24"/>
          <w:szCs w:val="24"/>
        </w:rPr>
      </w:pPr>
    </w:p>
    <w:p w:rsidR="004D782E" w:rsidRDefault="004D782E" w:rsidP="004D782E">
      <w:pPr>
        <w:rPr>
          <w:bCs w:val="0"/>
          <w:sz w:val="24"/>
          <w:szCs w:val="24"/>
        </w:rPr>
      </w:pPr>
    </w:p>
    <w:p w:rsidR="004D782E" w:rsidRDefault="004D782E" w:rsidP="004D782E">
      <w:pPr>
        <w:rPr>
          <w:bCs w:val="0"/>
          <w:sz w:val="24"/>
          <w:szCs w:val="24"/>
        </w:rPr>
      </w:pPr>
      <w:r w:rsidRPr="00063489">
        <w:rPr>
          <w:bCs w:val="0"/>
          <w:sz w:val="24"/>
          <w:szCs w:val="24"/>
        </w:rPr>
        <w:t xml:space="preserve">О проведении </w:t>
      </w:r>
      <w:r>
        <w:rPr>
          <w:bCs w:val="0"/>
          <w:sz w:val="24"/>
          <w:szCs w:val="24"/>
        </w:rPr>
        <w:t xml:space="preserve">Всероссийской контрольной </w:t>
      </w:r>
    </w:p>
    <w:p w:rsidR="004D782E" w:rsidRPr="00063489" w:rsidRDefault="004D782E" w:rsidP="004D782E">
      <w:proofErr w:type="gramStart"/>
      <w:r>
        <w:rPr>
          <w:bCs w:val="0"/>
          <w:sz w:val="24"/>
          <w:szCs w:val="24"/>
        </w:rPr>
        <w:t>работы</w:t>
      </w:r>
      <w:proofErr w:type="gramEnd"/>
      <w:r>
        <w:rPr>
          <w:bCs w:val="0"/>
          <w:sz w:val="24"/>
          <w:szCs w:val="24"/>
        </w:rPr>
        <w:t xml:space="preserve"> по информационной безопасности</w:t>
      </w:r>
    </w:p>
    <w:p w:rsidR="004D782E" w:rsidRPr="00063489" w:rsidRDefault="004D782E" w:rsidP="004D782E">
      <w:pPr>
        <w:jc w:val="center"/>
        <w:rPr>
          <w:b/>
        </w:rPr>
      </w:pPr>
    </w:p>
    <w:p w:rsidR="004D782E" w:rsidRPr="00063489" w:rsidRDefault="004D782E" w:rsidP="004D782E">
      <w:pPr>
        <w:jc w:val="center"/>
        <w:rPr>
          <w:b/>
        </w:rPr>
      </w:pPr>
      <w:r>
        <w:rPr>
          <w:b/>
        </w:rPr>
        <w:t>Уважаемые руководители</w:t>
      </w:r>
      <w:r w:rsidRPr="00063489">
        <w:rPr>
          <w:b/>
        </w:rPr>
        <w:t>!</w:t>
      </w:r>
    </w:p>
    <w:p w:rsidR="004D782E" w:rsidRPr="00063489" w:rsidRDefault="004D782E" w:rsidP="004D782E">
      <w:pPr>
        <w:jc w:val="both"/>
      </w:pPr>
    </w:p>
    <w:p w:rsidR="004D782E" w:rsidRPr="00063489" w:rsidRDefault="004D782E" w:rsidP="004D782E">
      <w:pPr>
        <w:ind w:firstLine="720"/>
        <w:jc w:val="both"/>
      </w:pPr>
      <w:r>
        <w:t xml:space="preserve">В </w:t>
      </w:r>
      <w:r w:rsidRPr="004D782E">
        <w:t xml:space="preserve">соответствии с письмом Министерства образования и науки Республики </w:t>
      </w:r>
      <w:r w:rsidRPr="004D782E">
        <w:rPr>
          <w:color w:val="000000" w:themeColor="text1"/>
        </w:rPr>
        <w:t>Татарстан от 7.11.2019 года № 12476/19 «</w:t>
      </w:r>
      <w:r w:rsidRPr="004D782E">
        <w:rPr>
          <w:color w:val="000000" w:themeColor="text1"/>
        </w:rPr>
        <w:t>О проведении Всероссийской контрольной работы по информационной безопасности</w:t>
      </w:r>
      <w:r w:rsidRPr="004D782E">
        <w:rPr>
          <w:color w:val="000000" w:themeColor="text1"/>
        </w:rPr>
        <w:t>»</w:t>
      </w:r>
      <w:r>
        <w:rPr>
          <w:color w:val="000000" w:themeColor="text1"/>
        </w:rPr>
        <w:t>, сообщаю следующее:</w:t>
      </w:r>
    </w:p>
    <w:p w:rsidR="004D782E" w:rsidRPr="00A46FBC" w:rsidRDefault="004D782E" w:rsidP="004D782E">
      <w:pPr>
        <w:ind w:firstLine="720"/>
        <w:jc w:val="both"/>
      </w:pPr>
      <w:r>
        <w:t xml:space="preserve">В настоящее время в </w:t>
      </w:r>
      <w:r w:rsidRPr="00A46FBC">
        <w:t>рамках проведения Единого урока безопасности в сети Интернет</w:t>
      </w:r>
      <w:r>
        <w:t xml:space="preserve"> </w:t>
      </w:r>
      <w:r w:rsidRPr="00A46FBC">
        <w:t xml:space="preserve">проходит Всероссийская контрольная работа по информационной безопасности (далее </w:t>
      </w:r>
      <w:r>
        <w:t>–</w:t>
      </w:r>
      <w:r w:rsidRPr="00A46FBC">
        <w:t xml:space="preserve"> контрольная работа).</w:t>
      </w:r>
    </w:p>
    <w:p w:rsidR="004D782E" w:rsidRPr="00A46FBC" w:rsidRDefault="004D782E" w:rsidP="004D782E">
      <w:pPr>
        <w:ind w:firstLine="720"/>
        <w:jc w:val="both"/>
      </w:pPr>
      <w:r w:rsidRPr="00A46FBC">
        <w:t>Контрольная работа организована на сайте Единого урока безопасности в сети Интернет</w:t>
      </w:r>
      <w:r>
        <w:t xml:space="preserve"> </w:t>
      </w:r>
      <w:r w:rsidRPr="00A46FBC">
        <w:t xml:space="preserve">по адресу </w:t>
      </w:r>
      <w:proofErr w:type="spellStart"/>
      <w:r>
        <w:t>единыйурок.дети</w:t>
      </w:r>
      <w:proofErr w:type="spellEnd"/>
      <w:r>
        <w:t xml:space="preserve"> в разделе «Единый урок безопасности в сети Интернет» и проходит</w:t>
      </w:r>
      <w:r w:rsidRPr="00A46FBC">
        <w:t xml:space="preserve"> по 16 декабря 2019 года включительно.</w:t>
      </w:r>
    </w:p>
    <w:p w:rsidR="004D782E" w:rsidRPr="00A46FBC" w:rsidRDefault="004D782E" w:rsidP="004D782E">
      <w:pPr>
        <w:ind w:firstLine="720"/>
        <w:jc w:val="both"/>
      </w:pPr>
      <w:r w:rsidRPr="00A46FBC">
        <w:t xml:space="preserve">На сайте обучающиеся в возрасте </w:t>
      </w:r>
      <w:r>
        <w:t xml:space="preserve">от </w:t>
      </w:r>
      <w:r w:rsidRPr="00A46FBC">
        <w:t xml:space="preserve">7 до 19 лет могут пройти тестирование, разделенное </w:t>
      </w:r>
      <w:r>
        <w:t xml:space="preserve">на три </w:t>
      </w:r>
      <w:r w:rsidRPr="00A46FBC">
        <w:t>возрастны</w:t>
      </w:r>
      <w:r>
        <w:t>е</w:t>
      </w:r>
      <w:r w:rsidRPr="00A46FBC">
        <w:t xml:space="preserve"> категори</w:t>
      </w:r>
      <w:r>
        <w:t>и</w:t>
      </w:r>
      <w:r w:rsidRPr="00A46FBC">
        <w:t>:</w:t>
      </w:r>
    </w:p>
    <w:p w:rsidR="004D782E" w:rsidRDefault="004D782E" w:rsidP="004D782E">
      <w:pPr>
        <w:ind w:firstLine="720"/>
        <w:jc w:val="both"/>
      </w:pPr>
      <w:proofErr w:type="gramStart"/>
      <w:r>
        <w:t>младшая</w:t>
      </w:r>
      <w:proofErr w:type="gramEnd"/>
      <w:r>
        <w:t xml:space="preserve"> (6 – 11 лет);</w:t>
      </w:r>
    </w:p>
    <w:p w:rsidR="004D782E" w:rsidRPr="00A46FBC" w:rsidRDefault="004D782E" w:rsidP="004D782E">
      <w:pPr>
        <w:ind w:firstLine="720"/>
        <w:jc w:val="both"/>
      </w:pPr>
      <w:proofErr w:type="gramStart"/>
      <w:r w:rsidRPr="00A46FBC">
        <w:t>средняя</w:t>
      </w:r>
      <w:proofErr w:type="gramEnd"/>
      <w:r w:rsidRPr="00A46FBC">
        <w:t xml:space="preserve"> (12</w:t>
      </w:r>
      <w:r>
        <w:t xml:space="preserve"> – </w:t>
      </w:r>
      <w:r w:rsidRPr="00A46FBC">
        <w:t>16 лет);</w:t>
      </w:r>
    </w:p>
    <w:p w:rsidR="004D782E" w:rsidRPr="00A46FBC" w:rsidRDefault="004D782E" w:rsidP="004D782E">
      <w:pPr>
        <w:ind w:firstLine="720"/>
        <w:jc w:val="both"/>
      </w:pPr>
      <w:proofErr w:type="gramStart"/>
      <w:r w:rsidRPr="00A46FBC">
        <w:t>старшая</w:t>
      </w:r>
      <w:proofErr w:type="gramEnd"/>
      <w:r w:rsidRPr="00A46FBC">
        <w:t xml:space="preserve"> (17</w:t>
      </w:r>
      <w:r>
        <w:t xml:space="preserve"> – </w:t>
      </w:r>
      <w:r w:rsidRPr="00A46FBC">
        <w:t>19 лет).</w:t>
      </w:r>
    </w:p>
    <w:p w:rsidR="004D782E" w:rsidRPr="00A46FBC" w:rsidRDefault="004D782E" w:rsidP="004D782E">
      <w:pPr>
        <w:ind w:firstLine="720"/>
        <w:jc w:val="both"/>
      </w:pPr>
      <w:r w:rsidRPr="00A46FBC">
        <w:t>В каждом тесте представлены 20 вопросов, разработанны</w:t>
      </w:r>
      <w:r>
        <w:t xml:space="preserve">х </w:t>
      </w:r>
      <w:r w:rsidRPr="00A46FBC">
        <w:t>с учетом возрастной гру</w:t>
      </w:r>
      <w:r>
        <w:t>ппы и включающих</w:t>
      </w:r>
      <w:r w:rsidRPr="00A46FBC">
        <w:t xml:space="preserve"> основные аспекты информационной безопасности: информационные, потребительские, техни</w:t>
      </w:r>
      <w:r>
        <w:t>ческие и коммуникативные</w:t>
      </w:r>
      <w:r w:rsidRPr="00A46FBC">
        <w:t>.</w:t>
      </w:r>
    </w:p>
    <w:p w:rsidR="004D782E" w:rsidRPr="00A46FBC" w:rsidRDefault="004D782E" w:rsidP="004D782E">
      <w:pPr>
        <w:ind w:firstLine="720"/>
        <w:jc w:val="both"/>
      </w:pPr>
      <w:r w:rsidRPr="00A46FBC">
        <w:t>В конце контрольной работы обучающийся сразу</w:t>
      </w:r>
      <w:r>
        <w:t xml:space="preserve"> может узнать результаты </w:t>
      </w:r>
      <w:r w:rsidRPr="00A46FBC">
        <w:t>тестирования, а также получить бесплатный электронный документ об успешном прохождении контрольной работы.</w:t>
      </w:r>
    </w:p>
    <w:p w:rsidR="004D782E" w:rsidRPr="004D0C83" w:rsidRDefault="004D782E" w:rsidP="004D782E">
      <w:pPr>
        <w:ind w:firstLine="709"/>
        <w:jc w:val="both"/>
      </w:pPr>
      <w:r w:rsidRPr="004D0C83">
        <w:t>В контрольной работе могут принять участие обучающиеся следующих образовательных организаций: учреждения для детей-сирот и детей, оставшихся без попечения родителей, дошкольные образовательные организации, общеобразовательные организации, профессиональные образовательные организации и организации дополнительного образования.</w:t>
      </w:r>
    </w:p>
    <w:p w:rsidR="004D782E" w:rsidRPr="004D0C83" w:rsidRDefault="004D782E" w:rsidP="004D782E">
      <w:pPr>
        <w:ind w:firstLine="709"/>
        <w:jc w:val="both"/>
      </w:pPr>
      <w:r w:rsidRPr="004D0C83">
        <w:lastRenderedPageBreak/>
        <w:t xml:space="preserve">C учетом изложенного </w:t>
      </w:r>
      <w:r>
        <w:t>в</w:t>
      </w:r>
      <w:r w:rsidRPr="004D0C83">
        <w:t>а</w:t>
      </w:r>
      <w:r>
        <w:t xml:space="preserve">м необходимо </w:t>
      </w:r>
      <w:r w:rsidRPr="004D0C83">
        <w:t>обеспечить прохождение тестирования обучающимися</w:t>
      </w:r>
      <w:r>
        <w:t xml:space="preserve"> в вашей</w:t>
      </w:r>
      <w:r w:rsidRPr="004D0C83">
        <w:t xml:space="preserve"> образо</w:t>
      </w:r>
      <w:r>
        <w:t xml:space="preserve">вательной </w:t>
      </w:r>
      <w:r w:rsidRPr="004D0C83">
        <w:t>ор</w:t>
      </w:r>
      <w:r>
        <w:t>ганизации.</w:t>
      </w:r>
    </w:p>
    <w:p w:rsidR="004D782E" w:rsidRPr="004D0C83" w:rsidRDefault="004D782E" w:rsidP="004D782E"/>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Default="004D782E" w:rsidP="004D782E">
      <w:pPr>
        <w:rPr>
          <w:sz w:val="24"/>
          <w:szCs w:val="24"/>
        </w:rPr>
      </w:pPr>
    </w:p>
    <w:p w:rsidR="004D782E" w:rsidRPr="004D782E" w:rsidRDefault="004D782E" w:rsidP="004D782E"/>
    <w:p w:rsidR="004D782E" w:rsidRPr="004D782E" w:rsidRDefault="004D782E" w:rsidP="004D782E">
      <w:r w:rsidRPr="004D782E">
        <w:t xml:space="preserve">Заместитель руководителя </w:t>
      </w:r>
    </w:p>
    <w:p w:rsidR="004D782E" w:rsidRPr="004D782E" w:rsidRDefault="004D782E" w:rsidP="004D782E">
      <w:r w:rsidRPr="004D782E">
        <w:t xml:space="preserve">Исполнительного комитета </w:t>
      </w:r>
    </w:p>
    <w:p w:rsidR="004D782E" w:rsidRPr="004D782E" w:rsidRDefault="004D782E" w:rsidP="004D782E">
      <w:r w:rsidRPr="004D782E">
        <w:t xml:space="preserve">Чистопольского муниципального района </w:t>
      </w:r>
    </w:p>
    <w:p w:rsidR="004D782E" w:rsidRPr="004D782E" w:rsidRDefault="004D782E" w:rsidP="004D782E">
      <w:r w:rsidRPr="004D782E">
        <w:t xml:space="preserve">Республики Татарстан по образованию –                                                                 </w:t>
      </w:r>
    </w:p>
    <w:p w:rsidR="004D782E" w:rsidRPr="004D782E" w:rsidRDefault="004D782E" w:rsidP="004D782E">
      <w:pPr>
        <w:jc w:val="both"/>
        <w:rPr>
          <w:lang w:val="tt-RU"/>
        </w:rPr>
      </w:pPr>
      <w:proofErr w:type="gramStart"/>
      <w:r w:rsidRPr="004D782E">
        <w:t>начальник</w:t>
      </w:r>
      <w:proofErr w:type="gramEnd"/>
      <w:r w:rsidRPr="004D782E">
        <w:t xml:space="preserve"> Управления образования                                   </w:t>
      </w:r>
      <w:r>
        <w:t xml:space="preserve">   </w:t>
      </w:r>
      <w:bookmarkStart w:id="0" w:name="_GoBack"/>
      <w:bookmarkEnd w:id="0"/>
      <w:r w:rsidRPr="004D782E">
        <w:t xml:space="preserve">                  О.В. </w:t>
      </w:r>
      <w:proofErr w:type="spellStart"/>
      <w:r w:rsidRPr="004D782E">
        <w:t>Купцова</w:t>
      </w:r>
      <w:proofErr w:type="spellEnd"/>
      <w:r w:rsidRPr="004D782E">
        <w:t xml:space="preserve">                                 </w:t>
      </w:r>
    </w:p>
    <w:p w:rsidR="004D782E" w:rsidRPr="004D782E" w:rsidRDefault="004D782E" w:rsidP="004D782E">
      <w:pPr>
        <w:jc w:val="both"/>
        <w:rPr>
          <w:lang w:val="tt-RU"/>
        </w:rPr>
      </w:pPr>
    </w:p>
    <w:p w:rsidR="004D782E" w:rsidRDefault="004D782E" w:rsidP="004D782E">
      <w:pPr>
        <w:ind w:left="-567"/>
      </w:pPr>
    </w:p>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 w:rsidR="004D782E" w:rsidRDefault="004D782E" w:rsidP="004D782E">
      <w:pPr>
        <w:ind w:left="-567"/>
        <w:rPr>
          <w:sz w:val="18"/>
          <w:szCs w:val="18"/>
        </w:rPr>
      </w:pPr>
      <w:r>
        <w:rPr>
          <w:sz w:val="18"/>
          <w:szCs w:val="18"/>
        </w:rPr>
        <w:t xml:space="preserve">             </w:t>
      </w:r>
      <w:proofErr w:type="spellStart"/>
      <w:r>
        <w:rPr>
          <w:sz w:val="18"/>
          <w:szCs w:val="18"/>
        </w:rPr>
        <w:t>Славнина</w:t>
      </w:r>
      <w:proofErr w:type="spellEnd"/>
      <w:r>
        <w:rPr>
          <w:sz w:val="18"/>
          <w:szCs w:val="18"/>
        </w:rPr>
        <w:t xml:space="preserve"> А.Н.</w:t>
      </w:r>
    </w:p>
    <w:p w:rsidR="004D782E" w:rsidRPr="007F5F04" w:rsidRDefault="004D782E" w:rsidP="004D782E">
      <w:pPr>
        <w:ind w:left="-567"/>
        <w:rPr>
          <w:sz w:val="18"/>
          <w:szCs w:val="18"/>
        </w:rPr>
      </w:pPr>
      <w:r>
        <w:rPr>
          <w:sz w:val="18"/>
          <w:szCs w:val="18"/>
        </w:rPr>
        <w:t xml:space="preserve">             </w:t>
      </w:r>
      <w:r w:rsidRPr="007F5F04">
        <w:rPr>
          <w:sz w:val="18"/>
          <w:szCs w:val="18"/>
        </w:rPr>
        <w:t>8(84342)52624</w:t>
      </w:r>
    </w:p>
    <w:p w:rsidR="00221C13" w:rsidRPr="004D782E" w:rsidRDefault="00221C13" w:rsidP="00F57BE3">
      <w:pPr>
        <w:rPr>
          <w:sz w:val="20"/>
        </w:rPr>
      </w:pPr>
    </w:p>
    <w:sectPr w:rsidR="00221C13" w:rsidRPr="004D782E" w:rsidSect="00F57BE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atar SchoolBoo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BE3"/>
    <w:rsid w:val="00221C13"/>
    <w:rsid w:val="004D782E"/>
    <w:rsid w:val="00920E46"/>
    <w:rsid w:val="00AA19D4"/>
    <w:rsid w:val="00AF7ECD"/>
    <w:rsid w:val="00F5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48E81-4611-4D70-AA4A-9DA8F2702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BE3"/>
    <w:pPr>
      <w:suppressAutoHyphens/>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F57BE3"/>
    <w:pPr>
      <w:keepNext/>
      <w:numPr>
        <w:numId w:val="1"/>
      </w:numPr>
      <w:jc w:val="center"/>
      <w:outlineLvl w:val="0"/>
    </w:pPr>
    <w:rPr>
      <w:b/>
      <w:sz w:val="20"/>
      <w:szCs w:val="20"/>
    </w:rPr>
  </w:style>
  <w:style w:type="paragraph" w:styleId="9">
    <w:name w:val="heading 9"/>
    <w:basedOn w:val="a"/>
    <w:next w:val="a"/>
    <w:link w:val="90"/>
    <w:qFormat/>
    <w:rsid w:val="00F57BE3"/>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7BE3"/>
    <w:rPr>
      <w:color w:val="0563C1" w:themeColor="hyperlink"/>
      <w:u w:val="single"/>
    </w:rPr>
  </w:style>
  <w:style w:type="character" w:customStyle="1" w:styleId="10">
    <w:name w:val="Заголовок 1 Знак"/>
    <w:basedOn w:val="a0"/>
    <w:link w:val="1"/>
    <w:rsid w:val="00F57BE3"/>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rsid w:val="00F57BE3"/>
    <w:rPr>
      <w:rFonts w:ascii="Arial" w:eastAsia="Times New Roman" w:hAnsi="Arial" w:cs="Arial"/>
      <w:bCs/>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782E"/>
    <w:pPr>
      <w:suppressAutoHyphens w:val="0"/>
      <w:spacing w:before="100" w:beforeAutospacing="1" w:after="100" w:afterAutospacing="1"/>
    </w:pPr>
    <w:rPr>
      <w:rFonts w:ascii="Tahoma" w:hAnsi="Tahoma" w:cs="Tahom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pravl.Obrazovaniya@tata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pravl.Obrazovaniya@tatar.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Айгуль</cp:lastModifiedBy>
  <cp:revision>3</cp:revision>
  <dcterms:created xsi:type="dcterms:W3CDTF">2019-09-12T07:31:00Z</dcterms:created>
  <dcterms:modified xsi:type="dcterms:W3CDTF">2019-11-15T09:31:00Z</dcterms:modified>
</cp:coreProperties>
</file>